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6B6F7" w14:textId="77777777" w:rsidR="006E7DD2" w:rsidRDefault="006E7DD2">
      <w:pPr>
        <w:ind w:left="105"/>
        <w:jc w:val="right"/>
        <w:rPr>
          <w:lang w:val="ro-RO"/>
        </w:rPr>
      </w:pPr>
      <w:bookmarkStart w:id="0" w:name="_GoBack"/>
      <w:bookmarkEnd w:id="0"/>
    </w:p>
    <w:p w14:paraId="2265F008" w14:textId="6056A1B3" w:rsidR="006E7DD2" w:rsidRDefault="000D5FBE">
      <w:pPr>
        <w:ind w:left="105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DOCUMENTE NECESARE ÎNSCRIERII ÎN ÎNVĂȚĂMÂNTUL PRIMAR ÎN ANUL ȘCOLAR 202</w:t>
      </w:r>
      <w:r w:rsidR="009840BB">
        <w:rPr>
          <w:b/>
          <w:color w:val="FF0000"/>
          <w:sz w:val="32"/>
          <w:szCs w:val="32"/>
        </w:rPr>
        <w:t>6</w:t>
      </w:r>
      <w:r>
        <w:rPr>
          <w:b/>
          <w:color w:val="FF0000"/>
          <w:sz w:val="32"/>
          <w:szCs w:val="32"/>
        </w:rPr>
        <w:t>-202</w:t>
      </w:r>
      <w:r w:rsidR="004E6E8C">
        <w:rPr>
          <w:b/>
          <w:color w:val="FF0000"/>
          <w:sz w:val="32"/>
          <w:szCs w:val="32"/>
        </w:rPr>
        <w:t>7</w:t>
      </w:r>
    </w:p>
    <w:p w14:paraId="3BB635A1" w14:textId="77777777" w:rsidR="006E7DD2" w:rsidRDefault="006E7DD2">
      <w:pPr>
        <w:ind w:left="105"/>
        <w:jc w:val="center"/>
        <w:rPr>
          <w:b/>
          <w:color w:val="FF0000"/>
          <w:sz w:val="32"/>
          <w:szCs w:val="32"/>
        </w:rPr>
      </w:pPr>
    </w:p>
    <w:p w14:paraId="58342958" w14:textId="77777777" w:rsidR="006E7DD2" w:rsidRDefault="000D5FBE">
      <w:pPr>
        <w:spacing w:line="360" w:lineRule="auto"/>
        <w:ind w:left="105"/>
        <w:jc w:val="both"/>
      </w:pPr>
      <w:r>
        <w:t xml:space="preserve">1. Cerere- tip de înscriere </w:t>
      </w:r>
    </w:p>
    <w:p w14:paraId="6422F639" w14:textId="77777777" w:rsidR="006E7DD2" w:rsidRDefault="000D5FBE">
      <w:pPr>
        <w:spacing w:line="360" w:lineRule="auto"/>
        <w:ind w:left="105"/>
        <w:jc w:val="both"/>
      </w:pPr>
      <w:r>
        <w:t xml:space="preserve">2. Fotocopia actului de identitate al părinților; </w:t>
      </w:r>
    </w:p>
    <w:p w14:paraId="2C4CE012" w14:textId="77777777" w:rsidR="006E7DD2" w:rsidRDefault="000D5FBE">
      <w:pPr>
        <w:spacing w:line="360" w:lineRule="auto"/>
        <w:ind w:left="105"/>
        <w:jc w:val="both"/>
      </w:pPr>
      <w:r>
        <w:t xml:space="preserve">3. Fotocopia certificatului de naștere al copilului; </w:t>
      </w:r>
    </w:p>
    <w:p w14:paraId="1C3CD394" w14:textId="4A75D6A5" w:rsidR="006E7DD2" w:rsidRPr="00AB329D" w:rsidRDefault="000D5FBE">
      <w:pPr>
        <w:spacing w:line="360" w:lineRule="auto"/>
        <w:ind w:left="105"/>
        <w:jc w:val="both"/>
        <w:rPr>
          <w:b/>
          <w:bCs/>
        </w:rPr>
      </w:pPr>
      <w:r>
        <w:t xml:space="preserve">4. Recomandarea de înscriere în clasa pregătitoare a copiilor care </w:t>
      </w:r>
      <w:r w:rsidRPr="00AB329D">
        <w:rPr>
          <w:b/>
          <w:bCs/>
        </w:rPr>
        <w:t>împlinesc 6 ani în perioada 1 septembrie-31 decembrie 202</w:t>
      </w:r>
      <w:r w:rsidR="004D65F7">
        <w:rPr>
          <w:b/>
          <w:bCs/>
        </w:rPr>
        <w:t>6</w:t>
      </w:r>
      <w:r w:rsidRPr="00AB329D">
        <w:rPr>
          <w:b/>
          <w:bCs/>
        </w:rPr>
        <w:t xml:space="preserve">, inclusiv; </w:t>
      </w:r>
    </w:p>
    <w:p w14:paraId="648DA1B7" w14:textId="77777777" w:rsidR="006E7DD2" w:rsidRDefault="000D5FBE">
      <w:pPr>
        <w:spacing w:line="360" w:lineRule="auto"/>
        <w:ind w:left="105"/>
        <w:jc w:val="both"/>
      </w:pPr>
      <w:r>
        <w:t xml:space="preserve">5. Documente care dovedesc îndeplinirea criteriilor generale și specifice de departajare, după caz; </w:t>
      </w:r>
    </w:p>
    <w:p w14:paraId="2881D83A" w14:textId="5C1624E7" w:rsidR="006E7DD2" w:rsidRDefault="000D5FBE">
      <w:pPr>
        <w:spacing w:line="360" w:lineRule="auto"/>
        <w:ind w:left="105"/>
        <w:jc w:val="both"/>
      </w:pPr>
      <w:r>
        <w:t>6. Declarație-tip pe proprie răspundere cu privire la veridicitatea informațiilor introduse în cerere, în cazul completării sau transmiterii online a cererii</w:t>
      </w:r>
      <w:r w:rsidR="005E7915">
        <w:t xml:space="preserve"> (ANEXA 3); </w:t>
      </w:r>
      <w:r>
        <w:t xml:space="preserve"> </w:t>
      </w:r>
    </w:p>
    <w:p w14:paraId="1850EE62" w14:textId="77777777" w:rsidR="006E7DD2" w:rsidRDefault="000D5FBE">
      <w:pPr>
        <w:spacing w:line="360" w:lineRule="auto"/>
        <w:ind w:left="105"/>
        <w:jc w:val="both"/>
      </w:pPr>
      <w:r>
        <w:t xml:space="preserve">7. Fotocopia hotărârii judecătorești definitive din care rezultă modul în care se exercită autoritatea judecătorească și unde a fost stabilită locuința minorului, în cazul părinților divorțați. Fotocopiile sunt certificate conform cu originalul de către secretariatul unității de învățământ, pe baza documentelor originale (dacă este cazul). </w:t>
      </w:r>
    </w:p>
    <w:p w14:paraId="73D5D9C0" w14:textId="77777777" w:rsidR="006E7DD2" w:rsidRDefault="006E7DD2">
      <w:pPr>
        <w:ind w:left="105"/>
        <w:jc w:val="right"/>
      </w:pPr>
    </w:p>
    <w:p w14:paraId="6E0F84C5" w14:textId="77777777" w:rsidR="006E7DD2" w:rsidRDefault="000D5FBE">
      <w:pPr>
        <w:ind w:left="105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SITUAȚII EXCEPȚIONALE DE AMÂNARE A ÎNSCRIERII</w:t>
      </w:r>
    </w:p>
    <w:p w14:paraId="64657AAA" w14:textId="77777777" w:rsidR="006E7DD2" w:rsidRDefault="006E7DD2">
      <w:pPr>
        <w:ind w:left="105"/>
        <w:jc w:val="right"/>
      </w:pPr>
    </w:p>
    <w:p w14:paraId="241FCAC3" w14:textId="77777777" w:rsidR="006E7DD2" w:rsidRDefault="000D5FBE" w:rsidP="007F4FC2">
      <w:pPr>
        <w:spacing w:line="276" w:lineRule="auto"/>
        <w:ind w:left="105"/>
        <w:jc w:val="both"/>
      </w:pPr>
      <w:r>
        <w:t xml:space="preserve">Documente necesare pentru fiecare copil pentru care se solicită amânare: </w:t>
      </w:r>
    </w:p>
    <w:p w14:paraId="72B2701B" w14:textId="77777777" w:rsidR="006E7DD2" w:rsidRDefault="000D5FBE" w:rsidP="007F4FC2">
      <w:pPr>
        <w:spacing w:line="276" w:lineRule="auto"/>
        <w:ind w:left="105"/>
        <w:jc w:val="both"/>
      </w:pPr>
      <w:r>
        <w:t xml:space="preserve">1. cerere tip (postată pe site I.S.J. Hunedoara), </w:t>
      </w:r>
    </w:p>
    <w:p w14:paraId="4283B0C6" w14:textId="77777777" w:rsidR="006E7DD2" w:rsidRDefault="000D5FBE" w:rsidP="007F4FC2">
      <w:pPr>
        <w:spacing w:line="276" w:lineRule="auto"/>
        <w:ind w:left="105"/>
        <w:jc w:val="both"/>
      </w:pPr>
      <w:r>
        <w:t xml:space="preserve">2. act de identitate părinte, </w:t>
      </w:r>
    </w:p>
    <w:p w14:paraId="5121643C" w14:textId="77777777" w:rsidR="006E7DD2" w:rsidRPr="00017C84" w:rsidRDefault="000D5FBE" w:rsidP="007F4FC2">
      <w:pPr>
        <w:spacing w:line="276" w:lineRule="auto"/>
        <w:ind w:firstLineChars="50" w:firstLine="120"/>
        <w:rPr>
          <w:iCs/>
        </w:rPr>
      </w:pPr>
      <w:r w:rsidRPr="00017C84">
        <w:rPr>
          <w:iCs/>
          <w:lang w:val="ro-RO"/>
        </w:rPr>
        <w:t xml:space="preserve">3. </w:t>
      </w:r>
      <w:r w:rsidRPr="00017C84">
        <w:rPr>
          <w:iCs/>
        </w:rPr>
        <w:t>în cazul părinților divorțaț</w:t>
      </w:r>
      <w:r w:rsidRPr="00017C84">
        <w:rPr>
          <w:iCs/>
          <w:lang w:val="ro-RO"/>
        </w:rPr>
        <w:t>i</w:t>
      </w:r>
      <w:r w:rsidRPr="00017C84">
        <w:rPr>
          <w:iCs/>
        </w:rPr>
        <w:t>, cu custodie comună: declaraţie pe proprie răspundere în care se menționează că ambii părinți sunt de acord cu solicitarea de amânare a înscrierii copilului în clasa pregătitoare.</w:t>
      </w:r>
    </w:p>
    <w:p w14:paraId="090F3681" w14:textId="77777777" w:rsidR="006E7DD2" w:rsidRDefault="000D5FBE" w:rsidP="007F4FC2">
      <w:pPr>
        <w:spacing w:line="276" w:lineRule="auto"/>
        <w:ind w:left="105"/>
        <w:jc w:val="both"/>
      </w:pPr>
      <w:r>
        <w:rPr>
          <w:lang w:val="ro-RO"/>
        </w:rPr>
        <w:t>4</w:t>
      </w:r>
      <w:r>
        <w:t xml:space="preserve">. certificat de naștere copil, în copie, </w:t>
      </w:r>
    </w:p>
    <w:p w14:paraId="27AAAB23" w14:textId="77777777" w:rsidR="006E7DD2" w:rsidRDefault="000D5FBE" w:rsidP="007F4FC2">
      <w:pPr>
        <w:spacing w:line="276" w:lineRule="auto"/>
        <w:ind w:left="105"/>
        <w:jc w:val="both"/>
      </w:pPr>
      <w:r>
        <w:rPr>
          <w:lang w:val="ro-RO"/>
        </w:rPr>
        <w:t>5</w:t>
      </w:r>
      <w:r>
        <w:t xml:space="preserve">. copie Certificat CES sau Certificat de încadrare în grad de handicap; </w:t>
      </w:r>
    </w:p>
    <w:p w14:paraId="59742100" w14:textId="77777777" w:rsidR="006E7DD2" w:rsidRDefault="000D5FBE" w:rsidP="007F4FC2">
      <w:pPr>
        <w:spacing w:line="276" w:lineRule="auto"/>
        <w:ind w:left="105"/>
        <w:jc w:val="both"/>
      </w:pPr>
      <w:r>
        <w:rPr>
          <w:lang w:val="ro-RO"/>
        </w:rPr>
        <w:t>6</w:t>
      </w:r>
      <w:r>
        <w:t xml:space="preserve">. documente medicale pentru situațiile de amânare emise de autorități competente: adeverință cu recomandare de amânare, în original de la medicul de familie/ medic specialist, cu diagnostic medical care atestă prezența unor afecțiuni acute severe sau cronice care pot constitui cauze de amânare a începerii școlarizării la vârsta de 6 ani conform Baremului medical din OMS nr. 430/2004 publicat în M.OF. nr. 377/29.04.2004. </w:t>
      </w:r>
    </w:p>
    <w:p w14:paraId="5722DB2F" w14:textId="621D3B5B" w:rsidR="006E7DD2" w:rsidRDefault="000D5FBE" w:rsidP="007F4FC2">
      <w:pPr>
        <w:spacing w:line="276" w:lineRule="auto"/>
        <w:ind w:left="105" w:firstLine="615"/>
        <w:jc w:val="both"/>
        <w:rPr>
          <w:lang w:val="ro-RO"/>
        </w:rPr>
      </w:pPr>
      <w:r>
        <w:t xml:space="preserve">Documentele menționate pentru obținerea amânării înscrierii se depun de către părinte la </w:t>
      </w:r>
      <w:r w:rsidR="00A867DF">
        <w:t xml:space="preserve">secretariatul </w:t>
      </w:r>
      <w:r>
        <w:t>I.S.J. Hunedoara</w:t>
      </w:r>
      <w:r w:rsidR="00A867DF">
        <w:t>, online pe adresa indicată în cerere sau în format letric.</w:t>
      </w:r>
    </w:p>
    <w:sectPr w:rsidR="006E7DD2">
      <w:headerReference w:type="default" r:id="rId7"/>
      <w:footerReference w:type="default" r:id="rId8"/>
      <w:pgSz w:w="11907" w:h="16839"/>
      <w:pgMar w:top="720" w:right="1077" w:bottom="629" w:left="992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E79C7" w14:textId="77777777" w:rsidR="00843CF4" w:rsidRDefault="00843CF4">
      <w:r>
        <w:separator/>
      </w:r>
    </w:p>
  </w:endnote>
  <w:endnote w:type="continuationSeparator" w:id="0">
    <w:p w14:paraId="75545898" w14:textId="77777777" w:rsidR="00843CF4" w:rsidRDefault="0084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DADCB" w14:textId="77777777" w:rsidR="006E7DD2" w:rsidRDefault="000D5FBE">
    <w:pPr>
      <w:pStyle w:val="Subsol"/>
      <w:ind w:left="5812"/>
      <w:jc w:val="right"/>
      <w:rPr>
        <w:rFonts w:asciiTheme="minorHAnsi" w:hAnsiTheme="minorHAnsi"/>
        <w:color w:val="0F243E"/>
        <w:sz w:val="16"/>
        <w:szCs w:val="16"/>
      </w:rPr>
    </w:pPr>
    <w:r>
      <w:rPr>
        <w:rFonts w:asciiTheme="minorHAnsi" w:hAnsiTheme="minorHAnsi"/>
        <w:color w:val="0F243E"/>
        <w:sz w:val="16"/>
        <w:szCs w:val="16"/>
      </w:rPr>
      <w:t>________________________________________________</w:t>
    </w:r>
  </w:p>
  <w:p w14:paraId="30C123FB" w14:textId="77777777" w:rsidR="006E7DD2" w:rsidRDefault="000D5FBE">
    <w:pPr>
      <w:pStyle w:val="Subsol"/>
      <w:tabs>
        <w:tab w:val="clear" w:pos="9360"/>
      </w:tabs>
      <w:ind w:left="4678"/>
      <w:jc w:val="right"/>
      <w:rPr>
        <w:rFonts w:asciiTheme="minorHAnsi" w:hAnsiTheme="minorHAnsi"/>
        <w:b/>
        <w:color w:val="0F243E"/>
        <w:sz w:val="16"/>
        <w:szCs w:val="16"/>
      </w:rPr>
    </w:pPr>
    <w:r>
      <w:rPr>
        <w:rFonts w:asciiTheme="minorHAnsi" w:hAnsiTheme="minorHAnsi"/>
        <w:b/>
        <w:color w:val="0F243E"/>
        <w:sz w:val="16"/>
        <w:szCs w:val="16"/>
        <w:lang w:val="it-IT"/>
      </w:rPr>
      <w:t xml:space="preserve">Str. Gh. Baritiu  nr. 2, 330065  - DEVA, </w:t>
    </w:r>
    <w:r>
      <w:rPr>
        <w:rFonts w:asciiTheme="minorHAnsi" w:hAnsiTheme="minorHAnsi"/>
        <w:b/>
        <w:color w:val="0F243E"/>
        <w:sz w:val="16"/>
        <w:szCs w:val="16"/>
      </w:rPr>
      <w:t xml:space="preserve">jud. HUNEDOARA </w:t>
    </w:r>
  </w:p>
  <w:p w14:paraId="7C8E28D9" w14:textId="77777777" w:rsidR="006E7DD2" w:rsidRDefault="000D5FBE">
    <w:pPr>
      <w:pStyle w:val="Subsol"/>
      <w:ind w:left="6521"/>
      <w:jc w:val="right"/>
      <w:rPr>
        <w:rFonts w:asciiTheme="minorHAnsi" w:hAnsiTheme="minorHAnsi"/>
        <w:color w:val="0F243E"/>
        <w:sz w:val="16"/>
        <w:szCs w:val="16"/>
      </w:rPr>
    </w:pPr>
    <w:r>
      <w:rPr>
        <w:rFonts w:asciiTheme="minorHAnsi" w:hAnsiTheme="minorHAnsi"/>
        <w:color w:val="0F243E"/>
        <w:sz w:val="16"/>
        <w:szCs w:val="16"/>
      </w:rPr>
      <w:t xml:space="preserve">    Tel:    +40 (0)254213315, +40(0)254215755</w:t>
    </w:r>
  </w:p>
  <w:p w14:paraId="74C216C6" w14:textId="77777777" w:rsidR="006E7DD2" w:rsidRDefault="000D5FBE">
    <w:pPr>
      <w:pStyle w:val="Subsol"/>
      <w:ind w:left="6521"/>
      <w:jc w:val="right"/>
      <w:rPr>
        <w:rFonts w:asciiTheme="minorHAnsi" w:hAnsiTheme="minorHAnsi"/>
        <w:color w:val="0F243E"/>
        <w:sz w:val="16"/>
        <w:szCs w:val="16"/>
      </w:rPr>
    </w:pPr>
    <w:r>
      <w:rPr>
        <w:rFonts w:asciiTheme="minorHAnsi" w:hAnsiTheme="minorHAnsi"/>
        <w:color w:val="0F243E"/>
        <w:sz w:val="16"/>
        <w:szCs w:val="16"/>
      </w:rPr>
      <w:t xml:space="preserve">    Fax:   +40 (0)254215034, +40(0) 254220911</w:t>
    </w:r>
  </w:p>
  <w:p w14:paraId="54F09334" w14:textId="77777777" w:rsidR="006E7DD2" w:rsidRDefault="000D5FBE">
    <w:pPr>
      <w:jc w:val="right"/>
      <w:outlineLvl w:val="0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e-mail: </w:t>
    </w:r>
    <w:hyperlink r:id="rId1" w:history="1">
      <w:r>
        <w:rPr>
          <w:rStyle w:val="Hyperlink"/>
          <w:rFonts w:asciiTheme="minorHAnsi" w:hAnsiTheme="minorHAnsi"/>
          <w:sz w:val="16"/>
          <w:szCs w:val="16"/>
        </w:rPr>
        <w:t>inspectorat@isj.hd.edu.ro</w:t>
      </w:r>
    </w:hyperlink>
    <w:r>
      <w:rPr>
        <w:rFonts w:asciiTheme="minorHAnsi" w:hAnsiTheme="minorHAnsi"/>
        <w:sz w:val="16"/>
        <w:szCs w:val="16"/>
      </w:rPr>
      <w:t xml:space="preserve">, </w:t>
    </w:r>
    <w:hyperlink r:id="rId2" w:history="1">
      <w:r>
        <w:rPr>
          <w:rStyle w:val="Hyperlink"/>
          <w:rFonts w:asciiTheme="minorHAnsi" w:hAnsiTheme="minorHAnsi"/>
          <w:b/>
          <w:sz w:val="16"/>
          <w:szCs w:val="16"/>
        </w:rPr>
        <w:t>http://isj.hd.edu.ro</w:t>
      </w:r>
    </w:hyperlink>
    <w:r>
      <w:rPr>
        <w:rFonts w:asciiTheme="minorHAnsi" w:hAnsiTheme="minorHAnsi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31919" w14:textId="77777777" w:rsidR="00843CF4" w:rsidRDefault="00843CF4">
      <w:r>
        <w:separator/>
      </w:r>
    </w:p>
  </w:footnote>
  <w:footnote w:type="continuationSeparator" w:id="0">
    <w:p w14:paraId="2C9DF495" w14:textId="77777777" w:rsidR="00843CF4" w:rsidRDefault="00843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B1942" w14:textId="10B09F45" w:rsidR="00A867DF" w:rsidRPr="00A867DF" w:rsidRDefault="00A867DF" w:rsidP="00A867DF">
    <w:pPr>
      <w:tabs>
        <w:tab w:val="center" w:pos="4680"/>
        <w:tab w:val="right" w:pos="9360"/>
      </w:tabs>
      <w:rPr>
        <w:rFonts w:ascii="Calibri" w:hAnsi="Calibri"/>
        <w:sz w:val="22"/>
      </w:rPr>
    </w:pPr>
    <w:r w:rsidRPr="00A867DF">
      <w:rPr>
        <w:rFonts w:ascii="Palatino Linotype" w:hAnsi="Palatino Linotype"/>
        <w:color w:val="0F243E"/>
        <w:sz w:val="28"/>
        <w:szCs w:val="28"/>
      </w:rPr>
      <w:t xml:space="preserve">     </w:t>
    </w:r>
    <w:r w:rsidRPr="00A867DF">
      <w:rPr>
        <w:rFonts w:ascii="Calibri" w:hAnsi="Calibri"/>
        <w:noProof/>
        <w:sz w:val="22"/>
        <w:lang w:val="ro-RO" w:eastAsia="ro-RO"/>
      </w:rPr>
      <w:drawing>
        <wp:inline distT="0" distB="0" distL="0" distR="0" wp14:anchorId="12A2E655" wp14:editId="46504695">
          <wp:extent cx="5943600" cy="660400"/>
          <wp:effectExtent l="0" t="0" r="0" b="6350"/>
          <wp:docPr id="19603996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4A1575" w14:textId="4A419657" w:rsidR="006E7DD2" w:rsidRPr="00A867DF" w:rsidRDefault="006E7DD2" w:rsidP="00A867D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DD"/>
    <w:rsid w:val="00017C84"/>
    <w:rsid w:val="00037913"/>
    <w:rsid w:val="0005180C"/>
    <w:rsid w:val="00057793"/>
    <w:rsid w:val="000601FB"/>
    <w:rsid w:val="000661D1"/>
    <w:rsid w:val="00080D76"/>
    <w:rsid w:val="00087C58"/>
    <w:rsid w:val="00091026"/>
    <w:rsid w:val="000A55BD"/>
    <w:rsid w:val="000B1FCD"/>
    <w:rsid w:val="000B675D"/>
    <w:rsid w:val="000C2A58"/>
    <w:rsid w:val="000C4076"/>
    <w:rsid w:val="000D5FBE"/>
    <w:rsid w:val="000D7975"/>
    <w:rsid w:val="000F3473"/>
    <w:rsid w:val="001002DD"/>
    <w:rsid w:val="00104117"/>
    <w:rsid w:val="00107E16"/>
    <w:rsid w:val="00122F3E"/>
    <w:rsid w:val="00130F26"/>
    <w:rsid w:val="00131CB9"/>
    <w:rsid w:val="0013699F"/>
    <w:rsid w:val="00137689"/>
    <w:rsid w:val="00144028"/>
    <w:rsid w:val="00147370"/>
    <w:rsid w:val="00152BC2"/>
    <w:rsid w:val="00157E67"/>
    <w:rsid w:val="00161882"/>
    <w:rsid w:val="0016255E"/>
    <w:rsid w:val="0016699C"/>
    <w:rsid w:val="00173996"/>
    <w:rsid w:val="0018307E"/>
    <w:rsid w:val="00183E3E"/>
    <w:rsid w:val="00197FDD"/>
    <w:rsid w:val="001A7D0C"/>
    <w:rsid w:val="001B42AE"/>
    <w:rsid w:val="001B6E5C"/>
    <w:rsid w:val="001B74FB"/>
    <w:rsid w:val="001E099D"/>
    <w:rsid w:val="001F7BA4"/>
    <w:rsid w:val="00211FA8"/>
    <w:rsid w:val="00220131"/>
    <w:rsid w:val="00220C2F"/>
    <w:rsid w:val="002234D7"/>
    <w:rsid w:val="00233735"/>
    <w:rsid w:val="00233B7A"/>
    <w:rsid w:val="00237085"/>
    <w:rsid w:val="0025705D"/>
    <w:rsid w:val="00260102"/>
    <w:rsid w:val="002615AE"/>
    <w:rsid w:val="0028491E"/>
    <w:rsid w:val="002A4AA5"/>
    <w:rsid w:val="002B1E7A"/>
    <w:rsid w:val="002B2E08"/>
    <w:rsid w:val="002C01CF"/>
    <w:rsid w:val="002C4D1C"/>
    <w:rsid w:val="002D097F"/>
    <w:rsid w:val="002D1035"/>
    <w:rsid w:val="002E3DFA"/>
    <w:rsid w:val="00301543"/>
    <w:rsid w:val="00313543"/>
    <w:rsid w:val="003156AC"/>
    <w:rsid w:val="00315771"/>
    <w:rsid w:val="003435BE"/>
    <w:rsid w:val="0035044D"/>
    <w:rsid w:val="00352615"/>
    <w:rsid w:val="003527E4"/>
    <w:rsid w:val="00354470"/>
    <w:rsid w:val="00356E61"/>
    <w:rsid w:val="00360299"/>
    <w:rsid w:val="00362172"/>
    <w:rsid w:val="003628BC"/>
    <w:rsid w:val="00365617"/>
    <w:rsid w:val="00380CFE"/>
    <w:rsid w:val="00384F58"/>
    <w:rsid w:val="00385BEF"/>
    <w:rsid w:val="00385DB7"/>
    <w:rsid w:val="003942A9"/>
    <w:rsid w:val="003A0233"/>
    <w:rsid w:val="003A4094"/>
    <w:rsid w:val="003A7726"/>
    <w:rsid w:val="003C7C25"/>
    <w:rsid w:val="003D1D6A"/>
    <w:rsid w:val="003D5C73"/>
    <w:rsid w:val="003D7E9F"/>
    <w:rsid w:val="003E20F3"/>
    <w:rsid w:val="003E3307"/>
    <w:rsid w:val="003E451A"/>
    <w:rsid w:val="003E5A0C"/>
    <w:rsid w:val="003F4793"/>
    <w:rsid w:val="003F5797"/>
    <w:rsid w:val="00413B7D"/>
    <w:rsid w:val="00430EC1"/>
    <w:rsid w:val="00442BD3"/>
    <w:rsid w:val="0044371F"/>
    <w:rsid w:val="004460B4"/>
    <w:rsid w:val="00450CEC"/>
    <w:rsid w:val="004566CA"/>
    <w:rsid w:val="00461120"/>
    <w:rsid w:val="00467C93"/>
    <w:rsid w:val="00467CE7"/>
    <w:rsid w:val="00474A26"/>
    <w:rsid w:val="0047640B"/>
    <w:rsid w:val="0047713D"/>
    <w:rsid w:val="00491A6D"/>
    <w:rsid w:val="004B3ADE"/>
    <w:rsid w:val="004B5247"/>
    <w:rsid w:val="004B5A3B"/>
    <w:rsid w:val="004B7136"/>
    <w:rsid w:val="004C162E"/>
    <w:rsid w:val="004C44A2"/>
    <w:rsid w:val="004D14B8"/>
    <w:rsid w:val="004D6214"/>
    <w:rsid w:val="004D65F7"/>
    <w:rsid w:val="004D6669"/>
    <w:rsid w:val="004E6E8C"/>
    <w:rsid w:val="004F0AF3"/>
    <w:rsid w:val="005055F8"/>
    <w:rsid w:val="00517EBA"/>
    <w:rsid w:val="005346C0"/>
    <w:rsid w:val="00535B57"/>
    <w:rsid w:val="00575792"/>
    <w:rsid w:val="0058119C"/>
    <w:rsid w:val="00586CEC"/>
    <w:rsid w:val="00595D8B"/>
    <w:rsid w:val="005A3C6E"/>
    <w:rsid w:val="005B0B61"/>
    <w:rsid w:val="005B4299"/>
    <w:rsid w:val="005E67F8"/>
    <w:rsid w:val="005E7915"/>
    <w:rsid w:val="005F1ECC"/>
    <w:rsid w:val="005F26E0"/>
    <w:rsid w:val="00622C68"/>
    <w:rsid w:val="00627E38"/>
    <w:rsid w:val="0063463E"/>
    <w:rsid w:val="00640C13"/>
    <w:rsid w:val="00647730"/>
    <w:rsid w:val="006548C6"/>
    <w:rsid w:val="00654914"/>
    <w:rsid w:val="00654FDE"/>
    <w:rsid w:val="00670C51"/>
    <w:rsid w:val="0067148B"/>
    <w:rsid w:val="00673BE5"/>
    <w:rsid w:val="006806A1"/>
    <w:rsid w:val="0069488D"/>
    <w:rsid w:val="006A4B81"/>
    <w:rsid w:val="006B723B"/>
    <w:rsid w:val="006C5212"/>
    <w:rsid w:val="006D292A"/>
    <w:rsid w:val="006E3069"/>
    <w:rsid w:val="006E7DD2"/>
    <w:rsid w:val="006F7DC1"/>
    <w:rsid w:val="007153C2"/>
    <w:rsid w:val="00720D03"/>
    <w:rsid w:val="00723F1C"/>
    <w:rsid w:val="00724AD1"/>
    <w:rsid w:val="00730128"/>
    <w:rsid w:val="00752BB7"/>
    <w:rsid w:val="007845D9"/>
    <w:rsid w:val="007D0F81"/>
    <w:rsid w:val="007E0955"/>
    <w:rsid w:val="007E58CD"/>
    <w:rsid w:val="007E66EC"/>
    <w:rsid w:val="007F3B05"/>
    <w:rsid w:val="007F4FC2"/>
    <w:rsid w:val="007F6394"/>
    <w:rsid w:val="0080301F"/>
    <w:rsid w:val="00843CF4"/>
    <w:rsid w:val="0086105F"/>
    <w:rsid w:val="008621B8"/>
    <w:rsid w:val="00877518"/>
    <w:rsid w:val="0088161C"/>
    <w:rsid w:val="008909F3"/>
    <w:rsid w:val="008A0069"/>
    <w:rsid w:val="008A7034"/>
    <w:rsid w:val="008B3749"/>
    <w:rsid w:val="008C37A3"/>
    <w:rsid w:val="008F39EF"/>
    <w:rsid w:val="008F6E67"/>
    <w:rsid w:val="009113D3"/>
    <w:rsid w:val="00923612"/>
    <w:rsid w:val="00924F72"/>
    <w:rsid w:val="00936587"/>
    <w:rsid w:val="00951735"/>
    <w:rsid w:val="00970483"/>
    <w:rsid w:val="00973837"/>
    <w:rsid w:val="00983EBB"/>
    <w:rsid w:val="009840BB"/>
    <w:rsid w:val="00992878"/>
    <w:rsid w:val="00994824"/>
    <w:rsid w:val="009C3015"/>
    <w:rsid w:val="009C38D7"/>
    <w:rsid w:val="009E1B02"/>
    <w:rsid w:val="009F6114"/>
    <w:rsid w:val="00A01EE8"/>
    <w:rsid w:val="00A03212"/>
    <w:rsid w:val="00A12FF8"/>
    <w:rsid w:val="00A164F4"/>
    <w:rsid w:val="00A24468"/>
    <w:rsid w:val="00A34F9A"/>
    <w:rsid w:val="00A422C2"/>
    <w:rsid w:val="00A448D7"/>
    <w:rsid w:val="00A4567F"/>
    <w:rsid w:val="00A47C46"/>
    <w:rsid w:val="00A620AA"/>
    <w:rsid w:val="00A71B1D"/>
    <w:rsid w:val="00A8021D"/>
    <w:rsid w:val="00A84D80"/>
    <w:rsid w:val="00A867DF"/>
    <w:rsid w:val="00A934AE"/>
    <w:rsid w:val="00AA4E3B"/>
    <w:rsid w:val="00AA680B"/>
    <w:rsid w:val="00AB329D"/>
    <w:rsid w:val="00AB3CA4"/>
    <w:rsid w:val="00AB7B25"/>
    <w:rsid w:val="00AC422A"/>
    <w:rsid w:val="00AC7A48"/>
    <w:rsid w:val="00AD145C"/>
    <w:rsid w:val="00AD4660"/>
    <w:rsid w:val="00AD50D6"/>
    <w:rsid w:val="00AD655F"/>
    <w:rsid w:val="00AD73AA"/>
    <w:rsid w:val="00AE4AEB"/>
    <w:rsid w:val="00AE69DD"/>
    <w:rsid w:val="00AF79D2"/>
    <w:rsid w:val="00B00C76"/>
    <w:rsid w:val="00B16AE2"/>
    <w:rsid w:val="00B23698"/>
    <w:rsid w:val="00B25AF7"/>
    <w:rsid w:val="00B400C1"/>
    <w:rsid w:val="00B407EC"/>
    <w:rsid w:val="00B46427"/>
    <w:rsid w:val="00B57EB4"/>
    <w:rsid w:val="00B70A02"/>
    <w:rsid w:val="00B91032"/>
    <w:rsid w:val="00BB37B5"/>
    <w:rsid w:val="00BC1C86"/>
    <w:rsid w:val="00BD0262"/>
    <w:rsid w:val="00BE1F4C"/>
    <w:rsid w:val="00C115F9"/>
    <w:rsid w:val="00C17150"/>
    <w:rsid w:val="00C1761E"/>
    <w:rsid w:val="00C32BE0"/>
    <w:rsid w:val="00C441D5"/>
    <w:rsid w:val="00C47F87"/>
    <w:rsid w:val="00C67A24"/>
    <w:rsid w:val="00C77026"/>
    <w:rsid w:val="00C81295"/>
    <w:rsid w:val="00C819A0"/>
    <w:rsid w:val="00C96277"/>
    <w:rsid w:val="00C967FE"/>
    <w:rsid w:val="00CA182F"/>
    <w:rsid w:val="00CA4AA3"/>
    <w:rsid w:val="00CA7769"/>
    <w:rsid w:val="00CC2DF9"/>
    <w:rsid w:val="00CC4144"/>
    <w:rsid w:val="00CC7FC5"/>
    <w:rsid w:val="00CE6F59"/>
    <w:rsid w:val="00CF4483"/>
    <w:rsid w:val="00D05ABE"/>
    <w:rsid w:val="00D06B64"/>
    <w:rsid w:val="00D25AF2"/>
    <w:rsid w:val="00D55CC3"/>
    <w:rsid w:val="00D60906"/>
    <w:rsid w:val="00D6161B"/>
    <w:rsid w:val="00D66D33"/>
    <w:rsid w:val="00D748D5"/>
    <w:rsid w:val="00D85047"/>
    <w:rsid w:val="00DB7853"/>
    <w:rsid w:val="00DC2266"/>
    <w:rsid w:val="00DD5720"/>
    <w:rsid w:val="00DD7C88"/>
    <w:rsid w:val="00DE294B"/>
    <w:rsid w:val="00DE51D5"/>
    <w:rsid w:val="00DF03BA"/>
    <w:rsid w:val="00E20D4F"/>
    <w:rsid w:val="00E33129"/>
    <w:rsid w:val="00E550D5"/>
    <w:rsid w:val="00E63641"/>
    <w:rsid w:val="00E71FCA"/>
    <w:rsid w:val="00E747CE"/>
    <w:rsid w:val="00E855F8"/>
    <w:rsid w:val="00EA5A12"/>
    <w:rsid w:val="00EB795C"/>
    <w:rsid w:val="00EB7E29"/>
    <w:rsid w:val="00EC19EA"/>
    <w:rsid w:val="00EE16F5"/>
    <w:rsid w:val="00EE59D1"/>
    <w:rsid w:val="00EF0750"/>
    <w:rsid w:val="00EF0860"/>
    <w:rsid w:val="00EF0AEE"/>
    <w:rsid w:val="00EF33C3"/>
    <w:rsid w:val="00EF58F1"/>
    <w:rsid w:val="00F046F0"/>
    <w:rsid w:val="00F14928"/>
    <w:rsid w:val="00F14CB4"/>
    <w:rsid w:val="00F248D1"/>
    <w:rsid w:val="00F32191"/>
    <w:rsid w:val="00F32825"/>
    <w:rsid w:val="00F37EC8"/>
    <w:rsid w:val="00F51BE5"/>
    <w:rsid w:val="00F6444B"/>
    <w:rsid w:val="00F659F6"/>
    <w:rsid w:val="00F72977"/>
    <w:rsid w:val="00F879E2"/>
    <w:rsid w:val="00F92613"/>
    <w:rsid w:val="00FA0EC0"/>
    <w:rsid w:val="00FA38E4"/>
    <w:rsid w:val="00FB7587"/>
    <w:rsid w:val="00FC3DD6"/>
    <w:rsid w:val="00FF45A4"/>
    <w:rsid w:val="591C16D4"/>
    <w:rsid w:val="7C901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8431A"/>
  <w15:docId w15:val="{971FDACA-10EB-4DA3-AC31-5B694936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</w:rPr>
  </w:style>
  <w:style w:type="paragraph" w:styleId="Titlu1">
    <w:name w:val="heading 1"/>
    <w:basedOn w:val="Normal"/>
    <w:next w:val="Normal"/>
    <w:link w:val="Titlu1Caracter"/>
    <w:qFormat/>
    <w:locked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5">
    <w:name w:val="heading 5"/>
    <w:basedOn w:val="Normal"/>
    <w:next w:val="Normal"/>
    <w:link w:val="Titlu5Caracter"/>
    <w:uiPriority w:val="99"/>
    <w:qFormat/>
    <w:pPr>
      <w:keepNext/>
      <w:jc w:val="center"/>
      <w:outlineLvl w:val="4"/>
    </w:pPr>
    <w:rPr>
      <w:rFonts w:ascii="Arial" w:eastAsia="Times New Roman" w:hAnsi="Arial"/>
      <w:b/>
      <w:sz w:val="28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ccentuat">
    <w:name w:val="Emphasis"/>
    <w:basedOn w:val="Fontdeparagrafimplicit"/>
    <w:qFormat/>
    <w:locked/>
    <w:rPr>
      <w:i/>
      <w:iCs/>
    </w:rPr>
  </w:style>
  <w:style w:type="paragraph" w:styleId="Subsol">
    <w:name w:val="footer"/>
    <w:basedOn w:val="Normal"/>
    <w:link w:val="SubsolCaracter"/>
    <w:uiPriority w:val="99"/>
    <w:qFormat/>
    <w:pPr>
      <w:tabs>
        <w:tab w:val="center" w:pos="4680"/>
        <w:tab w:val="right" w:pos="9360"/>
      </w:tabs>
    </w:pPr>
  </w:style>
  <w:style w:type="paragraph" w:styleId="Antet">
    <w:name w:val="header"/>
    <w:basedOn w:val="Normal"/>
    <w:link w:val="AntetCaracte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Fontdeparagrafimplicit"/>
    <w:uiPriority w:val="99"/>
    <w:qFormat/>
    <w:rPr>
      <w:rFonts w:cs="Times New Roman"/>
      <w:color w:val="0000FF"/>
      <w:u w:val="single"/>
    </w:rPr>
  </w:style>
  <w:style w:type="character" w:styleId="Robust">
    <w:name w:val="Strong"/>
    <w:basedOn w:val="Fontdeparagrafimplicit"/>
    <w:uiPriority w:val="22"/>
    <w:qFormat/>
    <w:locked/>
    <w:rPr>
      <w:b/>
      <w:bCs/>
    </w:rPr>
  </w:style>
  <w:style w:type="table" w:styleId="Tabelgril">
    <w:name w:val="Table Grid"/>
    <w:basedOn w:val="TabelNormal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5Caracter">
    <w:name w:val="Titlu 5 Caracter"/>
    <w:basedOn w:val="Fontdeparagrafimplicit"/>
    <w:link w:val="Titlu5"/>
    <w:uiPriority w:val="99"/>
    <w:qFormat/>
    <w:locked/>
    <w:rPr>
      <w:rFonts w:ascii="Arial" w:hAnsi="Arial" w:cs="Times New Roman"/>
      <w:b/>
      <w:sz w:val="20"/>
      <w:szCs w:val="20"/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qFormat/>
    <w:locked/>
    <w:rPr>
      <w:rFonts w:cs="Times New Roman"/>
    </w:rPr>
  </w:style>
  <w:style w:type="character" w:customStyle="1" w:styleId="SubsolCaracter">
    <w:name w:val="Subsol Caracter"/>
    <w:basedOn w:val="Fontdeparagrafimplicit"/>
    <w:link w:val="Subsol"/>
    <w:uiPriority w:val="99"/>
    <w:qFormat/>
    <w:locked/>
    <w:rPr>
      <w:rFonts w:cs="Times New Roman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Pr>
      <w:rFonts w:eastAsia="Times New Roman"/>
      <w:sz w:val="24"/>
      <w:szCs w:val="24"/>
      <w:lang w:val="ro-RO" w:eastAsia="ro-RO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readcrumbs">
    <w:name w:val="breadcrumbs"/>
    <w:basedOn w:val="Normal"/>
    <w:qFormat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datetime">
    <w:name w:val="datetime"/>
    <w:basedOn w:val="Normal"/>
    <w:qFormat/>
    <w:pPr>
      <w:spacing w:before="100" w:beforeAutospacing="1" w:after="100" w:afterAutospacing="1"/>
    </w:pPr>
    <w:rPr>
      <w:rFonts w:eastAsia="Times New Roman"/>
      <w:szCs w:val="24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salnttl1">
    <w:name w:val="s_aln_ttl1"/>
    <w:basedOn w:val="Fontdeparagrafimplicit"/>
    <w:qFormat/>
    <w:rPr>
      <w:rFonts w:ascii="Verdana" w:hAnsi="Verdana" w:hint="default"/>
      <w:b/>
      <w:bCs/>
      <w:vanish/>
      <w:color w:val="8B0000"/>
      <w:sz w:val="20"/>
      <w:szCs w:val="20"/>
      <w:shd w:val="clear" w:color="auto" w:fill="FFFFFF"/>
    </w:rPr>
  </w:style>
  <w:style w:type="character" w:customStyle="1" w:styleId="salnbdy">
    <w:name w:val="s_aln_bdy"/>
    <w:basedOn w:val="Fontdeparagrafimplicit"/>
    <w:qFormat/>
    <w:rPr>
      <w:rFonts w:ascii="Verdana" w:hAnsi="Verdana" w:hint="default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qFormat/>
    <w:rPr>
      <w:rFonts w:ascii="Verdana" w:hAnsi="Verdana" w:hint="default"/>
      <w:color w:val="006400"/>
      <w:sz w:val="20"/>
      <w:szCs w:val="20"/>
      <w:u w:val="single"/>
      <w:shd w:val="clear" w:color="auto" w:fill="FFFFFF"/>
    </w:rPr>
  </w:style>
  <w:style w:type="character" w:customStyle="1" w:styleId="spar3">
    <w:name w:val="s_par3"/>
    <w:basedOn w:val="Fontdeparagrafimplicit"/>
    <w:qFormat/>
    <w:rPr>
      <w:rFonts w:ascii="Verdana" w:hAnsi="Verdana" w:hint="default"/>
      <w:vanish/>
      <w:color w:val="000000"/>
      <w:sz w:val="20"/>
      <w:szCs w:val="20"/>
      <w:shd w:val="clear" w:color="auto" w:fill="FFFFFF"/>
    </w:rPr>
  </w:style>
  <w:style w:type="character" w:customStyle="1" w:styleId="sden1">
    <w:name w:val="s_den1"/>
    <w:basedOn w:val="Fontdeparagrafimplicit"/>
    <w:qFormat/>
    <w:rPr>
      <w:rFonts w:ascii="Verdana" w:hAnsi="Verdana" w:hint="default"/>
      <w:b/>
      <w:bCs/>
      <w:vanish/>
      <w:color w:val="8B0000"/>
      <w:sz w:val="30"/>
      <w:szCs w:val="30"/>
      <w:shd w:val="clear" w:color="auto" w:fill="FFFFFF"/>
    </w:rPr>
  </w:style>
  <w:style w:type="paragraph" w:customStyle="1" w:styleId="sartttl">
    <w:name w:val="s_art_ttl"/>
    <w:basedOn w:val="Normal"/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yiv7665574791msonormal">
    <w:name w:val="yiv7665574791msonormal"/>
    <w:basedOn w:val="Normal"/>
    <w:qFormat/>
    <w:pPr>
      <w:spacing w:before="100" w:beforeAutospacing="1" w:after="100" w:afterAutospacing="1"/>
    </w:pPr>
    <w:rPr>
      <w:rFonts w:eastAsia="Times New Roman"/>
      <w:szCs w:val="24"/>
      <w:lang w:val="ro-RO" w:eastAsia="ro-RO"/>
    </w:rPr>
  </w:style>
  <w:style w:type="character" w:customStyle="1" w:styleId="ln2talineat">
    <w:name w:val="ln2talineat"/>
    <w:basedOn w:val="Fontdeparagrafimplicit"/>
    <w:qFormat/>
  </w:style>
  <w:style w:type="character" w:customStyle="1" w:styleId="Titlu1Caracter">
    <w:name w:val="Titlu 1 Caracter"/>
    <w:basedOn w:val="Fontdeparagrafimplicit"/>
    <w:link w:val="Titlu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sj.hd.edu.ro" TargetMode="External"/><Relationship Id="rId1" Type="http://schemas.openxmlformats.org/officeDocument/2006/relationships/hyperlink" Target="mailto:inspectorat@isj.hd.ed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FBB6-E65C-402E-AE4D-E97BD190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gradina</dc:creator>
  <cp:lastModifiedBy>Camelia</cp:lastModifiedBy>
  <cp:revision>2</cp:revision>
  <cp:lastPrinted>2023-03-31T10:00:00Z</cp:lastPrinted>
  <dcterms:created xsi:type="dcterms:W3CDTF">2026-03-13T07:06:00Z</dcterms:created>
  <dcterms:modified xsi:type="dcterms:W3CDTF">2026-03-13T07:06:00Z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513D47D567924776A01662208F515C08</vt:lpwstr>
  </property>
</Properties>
</file>